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C12059" w:rsidRPr="003264BA" w:rsidTr="00507F27">
        <w:trPr>
          <w:trHeight w:val="2268"/>
        </w:trPr>
        <w:tc>
          <w:tcPr>
            <w:tcW w:w="7939" w:type="dxa"/>
          </w:tcPr>
          <w:p w:rsidR="00C12059" w:rsidRPr="003264BA" w:rsidRDefault="00C12059" w:rsidP="00507F27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C12059" w:rsidRPr="003264BA" w:rsidRDefault="00C12059" w:rsidP="00507F27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>
              <w:rPr>
                <w:rFonts w:cs="Times New Roman"/>
                <w:szCs w:val="28"/>
              </w:rPr>
              <w:t>:</w:t>
            </w:r>
          </w:p>
          <w:p w:rsidR="00C12059" w:rsidRDefault="00C12059" w:rsidP="00E51AB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</w:t>
            </w:r>
            <w:r w:rsidR="00E51AB6">
              <w:rPr>
                <w:rFonts w:cs="Times New Roman"/>
                <w:szCs w:val="28"/>
              </w:rPr>
              <w:t>БУ СО ВО "</w:t>
            </w:r>
            <w:proofErr w:type="spellStart"/>
            <w:r w:rsidR="00E51AB6">
              <w:rPr>
                <w:rFonts w:cs="Times New Roman"/>
                <w:szCs w:val="28"/>
              </w:rPr>
              <w:t>Тотемский</w:t>
            </w:r>
            <w:proofErr w:type="spellEnd"/>
            <w:r w:rsidR="00E51AB6">
              <w:rPr>
                <w:rFonts w:cs="Times New Roman"/>
                <w:szCs w:val="28"/>
              </w:rPr>
              <w:t xml:space="preserve"> центр помощи детям, оставшимся без попечения родителей"</w:t>
            </w:r>
          </w:p>
          <w:p w:rsidR="00C12059" w:rsidRPr="003264BA" w:rsidRDefault="00C12059" w:rsidP="00507F2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________________  </w:t>
            </w:r>
            <w:proofErr w:type="spellStart"/>
            <w:r w:rsidR="00E51AB6">
              <w:rPr>
                <w:rFonts w:cs="Times New Roman"/>
                <w:szCs w:val="28"/>
              </w:rPr>
              <w:t>Абанина</w:t>
            </w:r>
            <w:proofErr w:type="spellEnd"/>
            <w:r w:rsidR="00E51AB6">
              <w:rPr>
                <w:rFonts w:cs="Times New Roman"/>
                <w:szCs w:val="28"/>
              </w:rPr>
              <w:t xml:space="preserve"> О.А.</w:t>
            </w:r>
          </w:p>
          <w:p w:rsidR="00C12059" w:rsidRPr="003264BA" w:rsidRDefault="00082C5B" w:rsidP="00E51AB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"29" декабря  2019</w:t>
            </w:r>
            <w:r w:rsidR="00E51AB6">
              <w:rPr>
                <w:rFonts w:cs="Times New Roman"/>
                <w:szCs w:val="28"/>
              </w:rPr>
              <w:t xml:space="preserve"> </w:t>
            </w:r>
            <w:r w:rsidR="00424EAF">
              <w:rPr>
                <w:rFonts w:cs="Times New Roman"/>
                <w:szCs w:val="28"/>
              </w:rPr>
              <w:t>г</w:t>
            </w:r>
            <w:bookmarkStart w:id="0" w:name="_GoBack"/>
            <w:bookmarkEnd w:id="0"/>
            <w:r w:rsidR="00575C0A">
              <w:rPr>
                <w:rFonts w:cs="Times New Roman"/>
                <w:szCs w:val="28"/>
              </w:rPr>
              <w:t>.</w:t>
            </w:r>
          </w:p>
        </w:tc>
      </w:tr>
    </w:tbl>
    <w:p w:rsidR="00C12059" w:rsidRPr="00C906D1" w:rsidRDefault="00C12059" w:rsidP="00C12059">
      <w:pPr>
        <w:ind w:firstLine="0"/>
        <w:jc w:val="right"/>
        <w:rPr>
          <w:rFonts w:cs="Times New Roman"/>
          <w:bCs/>
          <w:lang w:eastAsia="ru-RU"/>
        </w:rPr>
      </w:pPr>
    </w:p>
    <w:p w:rsidR="00C12059" w:rsidRPr="00C906D1" w:rsidRDefault="007F23DA" w:rsidP="00C12059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C12059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C12059" w:rsidRPr="00C906D1">
        <w:rPr>
          <w:rFonts w:cs="Times New Roman"/>
          <w:b/>
          <w:bCs/>
          <w:lang w:eastAsia="ru-RU"/>
        </w:rPr>
        <w:br/>
      </w:r>
      <w:r w:rsidR="00E51AB6">
        <w:rPr>
          <w:rFonts w:cs="Times New Roman"/>
          <w:b/>
          <w:bCs/>
          <w:u w:val="single"/>
          <w:lang w:eastAsia="ru-RU"/>
        </w:rPr>
        <w:t>БУ СО ВО "</w:t>
      </w:r>
      <w:proofErr w:type="spellStart"/>
      <w:r w:rsidR="00E51AB6">
        <w:rPr>
          <w:rFonts w:cs="Times New Roman"/>
          <w:b/>
          <w:bCs/>
          <w:u w:val="single"/>
          <w:lang w:eastAsia="ru-RU"/>
        </w:rPr>
        <w:t>Тотемский</w:t>
      </w:r>
      <w:proofErr w:type="spellEnd"/>
      <w:r w:rsidR="00E51AB6">
        <w:rPr>
          <w:rFonts w:cs="Times New Roman"/>
          <w:b/>
          <w:bCs/>
          <w:u w:val="single"/>
          <w:lang w:eastAsia="ru-RU"/>
        </w:rPr>
        <w:t xml:space="preserve"> центр помощи детям, оставшимся без попечения родителей"</w:t>
      </w:r>
    </w:p>
    <w:p w:rsidR="00C12059" w:rsidRPr="00C906D1" w:rsidRDefault="00C12059" w:rsidP="00C12059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3"/>
        <w:tblW w:w="15029" w:type="dxa"/>
        <w:tblInd w:w="-743" w:type="dxa"/>
        <w:tblLayout w:type="fixed"/>
        <w:tblLook w:val="04A0"/>
      </w:tblPr>
      <w:tblGrid>
        <w:gridCol w:w="540"/>
        <w:gridCol w:w="2738"/>
        <w:gridCol w:w="3281"/>
        <w:gridCol w:w="3364"/>
        <w:gridCol w:w="5106"/>
      </w:tblGrid>
      <w:tr w:rsidR="00E51AB6" w:rsidRPr="00C906D1" w:rsidTr="00E51AB6">
        <w:tc>
          <w:tcPr>
            <w:tcW w:w="540" w:type="dxa"/>
          </w:tcPr>
          <w:p w:rsidR="00E51AB6" w:rsidRPr="00C906D1" w:rsidRDefault="00E51AB6" w:rsidP="00E51AB6">
            <w:pPr>
              <w:ind w:hanging="62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38" w:type="dxa"/>
          </w:tcPr>
          <w:p w:rsidR="00E51AB6" w:rsidRPr="00C906D1" w:rsidRDefault="00E51AB6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Зоны повышенного коррупционного риска (коррупционно-опасные  функции и полномочия)</w:t>
            </w:r>
          </w:p>
        </w:tc>
        <w:tc>
          <w:tcPr>
            <w:tcW w:w="3281" w:type="dxa"/>
          </w:tcPr>
          <w:p w:rsidR="00E51AB6" w:rsidRPr="00C906D1" w:rsidRDefault="00E51AB6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3364" w:type="dxa"/>
          </w:tcPr>
          <w:p w:rsidR="00E51AB6" w:rsidRPr="00C906D1" w:rsidRDefault="00E51AB6" w:rsidP="007F23D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5106" w:type="dxa"/>
          </w:tcPr>
          <w:p w:rsidR="00E51AB6" w:rsidRPr="00C906D1" w:rsidRDefault="00E51AB6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8" w:type="dxa"/>
          </w:tcPr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3281" w:type="dxa"/>
          </w:tcPr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родственников, либо иной личное заинтересованности</w:t>
            </w:r>
          </w:p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</w:tcPr>
          <w:p w:rsidR="00E51AB6" w:rsidRPr="00F33EB5" w:rsidRDefault="00E51AB6" w:rsidP="00E51AB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экономист, специалист по закупкам, социальный педагог, кладовщик, специалист по кадрам, медицинская сестра</w:t>
            </w:r>
            <w:proofErr w:type="gramEnd"/>
          </w:p>
        </w:tc>
        <w:tc>
          <w:tcPr>
            <w:tcW w:w="5106" w:type="dxa"/>
          </w:tcPr>
          <w:p w:rsidR="00E51AB6" w:rsidRPr="00F33EB5" w:rsidRDefault="00E51AB6" w:rsidP="007F23DA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Информационная открытость. Соблюдение, утвержденной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политики Учреждения. Разъяснение работникам Учреждения мер ответственности за совершение коррупционных правонарушений. 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8" w:type="dxa"/>
          </w:tcPr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Принятие </w:t>
            </w:r>
            <w:proofErr w:type="gramStart"/>
            <w:r w:rsidRPr="007F23DA">
              <w:rPr>
                <w:rFonts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работу сотрудников</w:t>
            </w:r>
          </w:p>
        </w:tc>
        <w:tc>
          <w:tcPr>
            <w:tcW w:w="3281" w:type="dxa"/>
          </w:tcPr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</w:t>
            </w:r>
          </w:p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законом преимуществ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(протекционизм, семейственность)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для поступления на работу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в 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lastRenderedPageBreak/>
              <w:t>Учреждение, при разработке графика работы, графика отпусков, режима труда и отдыха работников. 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</w:tc>
        <w:tc>
          <w:tcPr>
            <w:tcW w:w="3364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</w:t>
            </w: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заместители </w:t>
            </w:r>
            <w:proofErr w:type="spellStart"/>
            <w:r w:rsidR="00777468">
              <w:rPr>
                <w:rFonts w:cs="Times New Roman"/>
                <w:sz w:val="24"/>
                <w:szCs w:val="24"/>
                <w:lang w:eastAsia="ru-RU"/>
              </w:rPr>
              <w:t>диреткора</w:t>
            </w:r>
            <w:proofErr w:type="spellEnd"/>
            <w:r w:rsidR="00777468">
              <w:rPr>
                <w:rFonts w:cs="Times New Roman"/>
                <w:sz w:val="24"/>
                <w:szCs w:val="24"/>
                <w:lang w:eastAsia="ru-RU"/>
              </w:rPr>
              <w:t>, специалист по кадрам</w:t>
            </w:r>
          </w:p>
        </w:tc>
        <w:tc>
          <w:tcPr>
            <w:tcW w:w="5106" w:type="dxa"/>
          </w:tcPr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Проведение собеседования при приеме на работу директором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Подача заявки в ЦЗН о вакантных рабочих местах. Размещение информации о вакансии на сайте "Работа в России". Прием работников на конкурсной основе (анализ резюме), проведение  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собеседований в присутствии заинтересованного в сотруднике руководителя. Разъяснение работникам Учреждени</w:t>
            </w:r>
            <w:r w:rsidR="005E5804"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обязанности незамедлительно сообщить руководителю о склонении его к совершению коррупционного правонарушения и мер ответственности за совершение коррупционных правонарушений. Соблюдение, утвержденной </w:t>
            </w:r>
            <w:proofErr w:type="spellStart"/>
            <w:r w:rsidR="00777468"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политики Учреждения. Ознакомление работников с нормативными документами Учреждения. Ознакомление работников с нормативными документами Учреждения, регламентирующими вопросы предупреждения и противодействия коррупции.   </w:t>
            </w:r>
          </w:p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E5804" w:rsidRPr="00C906D1" w:rsidTr="00E51AB6">
        <w:tc>
          <w:tcPr>
            <w:tcW w:w="540" w:type="dxa"/>
          </w:tcPr>
          <w:p w:rsidR="005E5804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38" w:type="dxa"/>
          </w:tcPr>
          <w:p w:rsidR="005E5804" w:rsidRPr="007F23DA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Расписание и режим работы</w:t>
            </w:r>
          </w:p>
        </w:tc>
        <w:tc>
          <w:tcPr>
            <w:tcW w:w="3281" w:type="dxa"/>
          </w:tcPr>
          <w:p w:rsidR="005E5804" w:rsidRPr="007F23DA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Составление удобного расписания работников в зависимости от личных предпочтений или взяток директору, заместителям директора или заведующему отделением.</w:t>
            </w:r>
          </w:p>
        </w:tc>
        <w:tc>
          <w:tcPr>
            <w:tcW w:w="3364" w:type="dxa"/>
          </w:tcPr>
          <w:p w:rsidR="005E5804" w:rsidRPr="00F33EB5" w:rsidRDefault="005E5804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заведующий отделением</w:t>
            </w:r>
          </w:p>
        </w:tc>
        <w:tc>
          <w:tcPr>
            <w:tcW w:w="5106" w:type="dxa"/>
          </w:tcPr>
          <w:p w:rsidR="005E5804" w:rsidRPr="007F23DA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Составление расписания и режима работы с нормами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 в интересах оптимального использования рабочего времени.</w:t>
            </w:r>
          </w:p>
        </w:tc>
      </w:tr>
      <w:tr w:rsidR="005E5804" w:rsidRPr="00C906D1" w:rsidTr="00E51AB6">
        <w:tc>
          <w:tcPr>
            <w:tcW w:w="540" w:type="dxa"/>
          </w:tcPr>
          <w:p w:rsidR="005E5804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8" w:type="dxa"/>
          </w:tcPr>
          <w:p w:rsidR="005E5804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Предоставление сведений о доходах, имуществе и обязательствах имущественного характера руководителем Учреждения</w:t>
            </w:r>
          </w:p>
        </w:tc>
        <w:tc>
          <w:tcPr>
            <w:tcW w:w="3281" w:type="dxa"/>
          </w:tcPr>
          <w:p w:rsidR="005E5804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Сокрытие сведений о доходах</w:t>
            </w:r>
          </w:p>
        </w:tc>
        <w:tc>
          <w:tcPr>
            <w:tcW w:w="3364" w:type="dxa"/>
          </w:tcPr>
          <w:p w:rsidR="005E5804" w:rsidRDefault="005E5804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106" w:type="dxa"/>
          </w:tcPr>
          <w:p w:rsidR="005E5804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Ежегодно, до 30 апреля, предоставление сведений о доходах, имуществе и обязательствах имущественного характера руководителем Учреждения.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служебной 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информацией, персональными данными</w:t>
            </w:r>
          </w:p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Использование в личных или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групповых интересах 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информации, полученной при выполнении </w:t>
            </w: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>служебных</w:t>
            </w:r>
            <w:proofErr w:type="gramEnd"/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обязанностей, если такая информация не подлежит 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официальному распространению.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Попытка несанкционированного доступа к </w:t>
            </w: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>информационным</w:t>
            </w:r>
            <w:proofErr w:type="gramEnd"/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ресурсам.</w:t>
            </w:r>
          </w:p>
        </w:tc>
        <w:tc>
          <w:tcPr>
            <w:tcW w:w="3364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Директор, заместители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директора</w:t>
            </w:r>
            <w:r>
              <w:rPr>
                <w:rFonts w:cs="Times New Roman"/>
                <w:sz w:val="24"/>
                <w:szCs w:val="24"/>
                <w:lang w:eastAsia="ru-RU"/>
              </w:rPr>
              <w:t>, заведующий отделением, специалист по кадрам</w:t>
            </w:r>
          </w:p>
        </w:tc>
        <w:tc>
          <w:tcPr>
            <w:tcW w:w="5106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Соблюдение,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утвержденной</w:t>
            </w:r>
            <w:proofErr w:type="gramEnd"/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E82FB4">
              <w:rPr>
                <w:rFonts w:cs="Times New Roman"/>
                <w:sz w:val="24"/>
                <w:szCs w:val="24"/>
                <w:lang w:eastAsia="ru-RU"/>
              </w:rPr>
              <w:lastRenderedPageBreak/>
              <w:t>антикоррупционной</w:t>
            </w:r>
            <w:proofErr w:type="spell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политики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учреждения.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Ознакомление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нормативными документами, регламентирующими вопросы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предупреждения и противодействия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коррупции.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 мерах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ответственности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за совершение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коррупционных</w:t>
            </w:r>
            <w:proofErr w:type="gramEnd"/>
          </w:p>
          <w:p w:rsidR="00E51AB6" w:rsidRPr="00F33EB5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бюджетных средств и средств, от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приносящей</w:t>
            </w:r>
            <w:proofErr w:type="gramEnd"/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доход деятельности. </w:t>
            </w:r>
          </w:p>
        </w:tc>
        <w:tc>
          <w:tcPr>
            <w:tcW w:w="3281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Нецелевое использование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бюджетных средств 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средств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>от</w:t>
            </w:r>
            <w:proofErr w:type="spellEnd"/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приносящей доход деятельности.</w:t>
            </w:r>
          </w:p>
          <w:p w:rsidR="00E51AB6" w:rsidRPr="00E82FB4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>
              <w:rPr>
                <w:rFonts w:cs="Times New Roman"/>
                <w:sz w:val="24"/>
                <w:szCs w:val="24"/>
                <w:lang w:eastAsia="ru-RU"/>
              </w:rPr>
              <w:t>, экономист, специалист по закупкам</w:t>
            </w:r>
          </w:p>
        </w:tc>
        <w:tc>
          <w:tcPr>
            <w:tcW w:w="5106" w:type="dxa"/>
          </w:tcPr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Привлечение к принятию решений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представителей </w:t>
            </w:r>
            <w:r>
              <w:rPr>
                <w:rFonts w:cs="Times New Roman"/>
                <w:sz w:val="22"/>
                <w:lang w:eastAsia="ru-RU"/>
              </w:rPr>
              <w:t>учредителя. Сотрудников учреждения</w:t>
            </w:r>
            <w:r w:rsidRPr="005B0FE2">
              <w:rPr>
                <w:rFonts w:cs="Times New Roman"/>
                <w:sz w:val="22"/>
                <w:lang w:eastAsia="ru-RU"/>
              </w:rPr>
              <w:t>.</w:t>
            </w:r>
            <w:r w:rsidR="00462791"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Ознакомление с нормативными документами,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gramStart"/>
            <w:r w:rsidRPr="005B0FE2">
              <w:rPr>
                <w:rFonts w:cs="Times New Roman"/>
                <w:sz w:val="22"/>
                <w:lang w:eastAsia="ru-RU"/>
              </w:rPr>
              <w:t>регламентирующими</w:t>
            </w:r>
            <w:proofErr w:type="gramEnd"/>
            <w:r w:rsidRPr="005B0FE2">
              <w:rPr>
                <w:rFonts w:cs="Times New Roman"/>
                <w:sz w:val="22"/>
                <w:lang w:eastAsia="ru-RU"/>
              </w:rPr>
              <w:t xml:space="preserve"> вопросы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предупреждения и противодействия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коррупции </w:t>
            </w:r>
            <w:r>
              <w:rPr>
                <w:rFonts w:cs="Times New Roman"/>
                <w:sz w:val="22"/>
                <w:lang w:eastAsia="ru-RU"/>
              </w:rPr>
              <w:t>в учреждении</w:t>
            </w:r>
            <w:r w:rsidRPr="005B0FE2">
              <w:rPr>
                <w:rFonts w:cs="Times New Roman"/>
                <w:sz w:val="22"/>
                <w:lang w:eastAsia="ru-RU"/>
              </w:rPr>
              <w:t>.</w:t>
            </w:r>
            <w:r w:rsidR="00462791"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Разъяснительная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>работа о мерах</w:t>
            </w:r>
            <w:r w:rsidR="00462791"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>ответственности за совершение</w:t>
            </w:r>
            <w:r w:rsidR="00462791"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>коррупционных 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7</w:t>
            </w:r>
            <w:r w:rsidR="00E51AB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Финансово-хозяйственная деятельность Учреждения</w:t>
            </w:r>
          </w:p>
        </w:tc>
        <w:tc>
          <w:tcPr>
            <w:tcW w:w="3281" w:type="dxa"/>
          </w:tcPr>
          <w:p w:rsidR="00E51AB6" w:rsidRPr="00E82FB4" w:rsidRDefault="00133F2F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Сговор с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проверяющими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 Сговор с контрагентами. Получение в личное пользование материальных ценностей, подлог документов на проведение процедур (котировки)</w:t>
            </w:r>
          </w:p>
        </w:tc>
        <w:tc>
          <w:tcPr>
            <w:tcW w:w="3364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заведующий отделением, экономист, специалист по закупкам, кладовщик, медицинская сестра</w:t>
            </w:r>
          </w:p>
        </w:tc>
        <w:tc>
          <w:tcPr>
            <w:tcW w:w="5106" w:type="dxa"/>
          </w:tcPr>
          <w:p w:rsidR="00E51AB6" w:rsidRPr="005B0FE2" w:rsidRDefault="00133F2F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Ревизионный контроль со стороны Учредителя и других контрольных органов. Создание комиссии по закупкам в рамках требований законодательства. Проведение электронных торгов, преимущественно в виде аукционов, конкурсов. Предоставление</w:t>
            </w:r>
            <w:r w:rsidR="00F35DE0">
              <w:rPr>
                <w:rFonts w:cs="Times New Roman"/>
                <w:sz w:val="22"/>
                <w:lang w:eastAsia="ru-RU"/>
              </w:rPr>
              <w:t xml:space="preserve"> возможности всем участникам закупок присутствовать на заседаниях комиссий при вскрытии конвертов.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38" w:type="dxa"/>
          </w:tcPr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закупок, заключение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контрактов и других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гражданско-правовых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договоров на поставку товаров, выполнение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работ, оказание </w:t>
            </w:r>
          </w:p>
          <w:p w:rsidR="00E51AB6" w:rsidRPr="00F33EB5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>услуг для учреждения.</w:t>
            </w:r>
          </w:p>
        </w:tc>
        <w:tc>
          <w:tcPr>
            <w:tcW w:w="3281" w:type="dxa"/>
          </w:tcPr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Расстановка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мнимых</w:t>
            </w:r>
            <w:proofErr w:type="gramEnd"/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приоритетов по предмету, объемам, срокам удовлетворения потребности;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определение объема необходимых средств;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расширение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(ограничение) круга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возможных</w:t>
            </w:r>
            <w:proofErr w:type="gramEnd"/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поставщиков;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  <w:proofErr w:type="gramEnd"/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расширение (сужение) круга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удовлетворяющей потребности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продукции;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  <w:proofErr w:type="gramEnd"/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расширение (ограничение) упрощение (усложнение) необходимых условий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контракта и оговорок отн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сительно их исполнения;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завышение (занижение) цены объекта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закупок;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  <w:proofErr w:type="gramEnd"/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усложнение (упрощение) процедур определения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поставщика;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неприемлемые</w:t>
            </w:r>
            <w:proofErr w:type="gramEnd"/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критерии допуска и отбора поставщика, отсутствие или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размытый перечень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необходимых критериев допуска и отбора;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неадекватный способ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выбора размещения заказа по срокам, цене, объему, особенностям объекта закупки,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конкурентоспособности и специфики рынка поставщиков;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размещение заказа аврально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 конце года (квартала); необоснованное затягивание или ускорение процесса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осуществления закупок;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совершение сделок с нарушением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установленного</w:t>
            </w:r>
            <w:proofErr w:type="gramEnd"/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порядка требований закона в личных интересах;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договоров без соблюдения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установленной процедуры;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отказ от проведения мониторинга цен на товары и услуги;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заведомо ложных сведений о </w:t>
            </w:r>
          </w:p>
          <w:p w:rsidR="00E51AB6" w:rsidRPr="00F33EB5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мониторинга цен на 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товары и услуги.</w:t>
            </w:r>
          </w:p>
        </w:tc>
        <w:tc>
          <w:tcPr>
            <w:tcW w:w="3364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Директор, экономист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>, специалист по закупкам</w:t>
            </w:r>
          </w:p>
        </w:tc>
        <w:tc>
          <w:tcPr>
            <w:tcW w:w="5106" w:type="dxa"/>
          </w:tcPr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Соблюдение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проведении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акупок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товаров,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работ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услуг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для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нужд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требований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по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заключению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договоров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контрагентами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соответствии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Федеральными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законами.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работникам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, связанным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заключением контрактов и договоров,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>о мерах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ответственности за совершение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Ознакомление с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нормативными</w:t>
            </w:r>
            <w:proofErr w:type="gramEnd"/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документами, регламентирующими вопросы предупреждения и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противодействия коррупции 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учреждении.</w:t>
            </w:r>
          </w:p>
          <w:p w:rsidR="00E51AB6" w:rsidRPr="00F33EB5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F33EB5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3281" w:type="dxa"/>
          </w:tcPr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Оплата рабочего времени не в полном объеме.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Оплата рабочего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времени в полном объѐме в случае, когда сотрудник </w:t>
            </w:r>
            <w:proofErr w:type="gramEnd"/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фактически отсутствовал на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>рабочем</w:t>
            </w:r>
            <w:proofErr w:type="gramEnd"/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 месте.</w:t>
            </w:r>
          </w:p>
        </w:tc>
        <w:tc>
          <w:tcPr>
            <w:tcW w:w="3364" w:type="dxa"/>
          </w:tcPr>
          <w:p w:rsidR="00E51AB6" w:rsidRPr="00F33EB5" w:rsidRDefault="00E51AB6" w:rsidP="00CC698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>экономист, специалист по кадрам</w:t>
            </w:r>
          </w:p>
        </w:tc>
        <w:tc>
          <w:tcPr>
            <w:tcW w:w="5106" w:type="dxa"/>
          </w:tcPr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средств на оплату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труда в строгом соответствии </w:t>
            </w: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Положением об оплате труда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работников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ответственным лицам о мерах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ответственности за совершение </w:t>
            </w:r>
          </w:p>
          <w:p w:rsidR="00E51AB6" w:rsidRPr="00C45346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10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3281" w:type="dxa"/>
          </w:tcPr>
          <w:p w:rsidR="00E51AB6" w:rsidRPr="003F1AFC" w:rsidRDefault="00E51AB6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деятельности </w:t>
            </w:r>
            <w:proofErr w:type="gramStart"/>
            <w:r w:rsidRPr="003F1AFC">
              <w:rPr>
                <w:rFonts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</w:p>
          <w:p w:rsidR="00E51AB6" w:rsidRPr="00F33EB5" w:rsidRDefault="00E51AB6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3F1AFC">
              <w:rPr>
                <w:rFonts w:cs="Times New Roman"/>
                <w:sz w:val="24"/>
                <w:szCs w:val="24"/>
                <w:lang w:eastAsia="ru-RU"/>
              </w:rPr>
              <w:t>аботников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необоснованное завышение (занижение) размеров выплат стимулирующего характера и вознаграждений. </w:t>
            </w:r>
          </w:p>
        </w:tc>
        <w:tc>
          <w:tcPr>
            <w:tcW w:w="3364" w:type="dxa"/>
          </w:tcPr>
          <w:p w:rsidR="00E51AB6" w:rsidRPr="00F33EB5" w:rsidRDefault="00E51AB6" w:rsidP="00CC698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>экономист, специалист по кадрам</w:t>
            </w:r>
          </w:p>
        </w:tc>
        <w:tc>
          <w:tcPr>
            <w:tcW w:w="5106" w:type="dxa"/>
          </w:tcPr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Создание и работа </w:t>
            </w: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>экспертной</w:t>
            </w:r>
            <w:proofErr w:type="gramEnd"/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комиссии по установлению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стимулирующих выплат работникам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средств на оплату труда в строгом соответствии </w:t>
            </w: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51AB6" w:rsidRPr="00F249A3" w:rsidRDefault="00E51AB6" w:rsidP="001B53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Положением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t>о премировании и материальном стимулировании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E51AB6" w:rsidRPr="001B5395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аттестации </w:t>
            </w:r>
          </w:p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педагогических </w:t>
            </w:r>
          </w:p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>работников</w:t>
            </w:r>
            <w:r w:rsidR="005E5804">
              <w:rPr>
                <w:rFonts w:cs="Times New Roman"/>
                <w:sz w:val="24"/>
                <w:szCs w:val="24"/>
                <w:lang w:eastAsia="ru-RU"/>
              </w:rPr>
              <w:t xml:space="preserve"> и специалистов Учреждения</w:t>
            </w:r>
          </w:p>
        </w:tc>
        <w:tc>
          <w:tcPr>
            <w:tcW w:w="3281" w:type="dxa"/>
          </w:tcPr>
          <w:p w:rsidR="00E51AB6" w:rsidRPr="003F1AFC" w:rsidRDefault="00E51AB6" w:rsidP="003F1A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деятельности </w:t>
            </w:r>
            <w:proofErr w:type="gramStart"/>
            <w:r w:rsidRPr="003F1AFC">
              <w:rPr>
                <w:rFonts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</w:p>
          <w:p w:rsidR="00E51AB6" w:rsidRPr="003F1AFC" w:rsidRDefault="00E51AB6" w:rsidP="003F1A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работников, завышение </w:t>
            </w:r>
          </w:p>
          <w:p w:rsidR="00E51AB6" w:rsidRPr="00F33EB5" w:rsidRDefault="00E51AB6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результативности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труда.</w:t>
            </w:r>
          </w:p>
        </w:tc>
        <w:tc>
          <w:tcPr>
            <w:tcW w:w="3364" w:type="dxa"/>
          </w:tcPr>
          <w:p w:rsidR="00E51AB6" w:rsidRDefault="00E51AB6" w:rsidP="00CD3F0C">
            <w:pPr>
              <w:ind w:firstLine="0"/>
              <w:jc w:val="center"/>
            </w:pPr>
            <w:r w:rsidRPr="007A5B6E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5106" w:type="dxa"/>
          </w:tcPr>
          <w:p w:rsidR="00E51AB6" w:rsidRPr="000E4133" w:rsidRDefault="00E51AB6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E51AB6" w:rsidRPr="000E4133" w:rsidRDefault="00E51AB6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</w:p>
          <w:p w:rsidR="00E51AB6" w:rsidRPr="00AA285C" w:rsidRDefault="00E51AB6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5E5804">
              <w:rPr>
                <w:rFonts w:cs="Times New Roman"/>
                <w:sz w:val="24"/>
                <w:szCs w:val="24"/>
                <w:lang w:eastAsia="ru-RU"/>
              </w:rPr>
              <w:t xml:space="preserve"> Ознакомление работников с нормативными документами Учреждения, регламентирующими вопросы предупреждения и противодействия коррупции. Соблюдение, утвержденной </w:t>
            </w:r>
            <w:proofErr w:type="spellStart"/>
            <w:r w:rsidR="005E5804"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5E5804">
              <w:rPr>
                <w:rFonts w:cs="Times New Roman"/>
                <w:sz w:val="24"/>
                <w:szCs w:val="24"/>
                <w:lang w:eastAsia="ru-RU"/>
              </w:rPr>
              <w:t xml:space="preserve"> политики Учреждения. 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11</w:t>
            </w:r>
            <w:r w:rsidR="00E51AB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CC6989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Списание материальных средств и расходных материалов с бухгалтерского учета</w:t>
            </w:r>
            <w:r w:rsidR="00E51AB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1" w:type="dxa"/>
          </w:tcPr>
          <w:p w:rsidR="00E51AB6" w:rsidRPr="003F1AFC" w:rsidRDefault="00CC6989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Умышленное, досрочное списание материальных средств и расходных материалов </w:t>
            </w:r>
            <w:r w:rsidR="001565D1">
              <w:rPr>
                <w:rFonts w:cs="Times New Roman"/>
                <w:sz w:val="24"/>
                <w:szCs w:val="24"/>
                <w:lang w:eastAsia="ru-RU"/>
              </w:rPr>
              <w:t xml:space="preserve"> с бухгалтерского учета. Сговор с материально-ответственным лицом. Получение в личное пользование материальных ценностей.</w:t>
            </w:r>
          </w:p>
        </w:tc>
        <w:tc>
          <w:tcPr>
            <w:tcW w:w="3364" w:type="dxa"/>
          </w:tcPr>
          <w:p w:rsidR="00E51AB6" w:rsidRPr="007A5B6E" w:rsidRDefault="00E51AB6" w:rsidP="00CD3F0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>, заведующий отделением, экономист, кладовщик, медицинская сестра</w:t>
            </w:r>
          </w:p>
        </w:tc>
        <w:tc>
          <w:tcPr>
            <w:tcW w:w="5106" w:type="dxa"/>
          </w:tcPr>
          <w:p w:rsidR="00E51AB6" w:rsidRPr="000E4133" w:rsidRDefault="001565D1" w:rsidP="0034232D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Ревизионный контроль со стороны Учредителя. Создание комиссии по списанию в рамках требований законодательства. Проведение внеплановых инвентаризаций имущества.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12</w:t>
            </w:r>
            <w:r w:rsidR="00E51AB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1565D1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Прием пожертвований от граждан и организаций</w:t>
            </w:r>
          </w:p>
        </w:tc>
        <w:tc>
          <w:tcPr>
            <w:tcW w:w="3281" w:type="dxa"/>
          </w:tcPr>
          <w:p w:rsidR="00E51AB6" w:rsidRPr="003F1AFC" w:rsidRDefault="001565D1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Сговор с контрагентами, получение наличных денежных средств от контрагента. Нецелевое использование пожертвованных средств.</w:t>
            </w:r>
          </w:p>
        </w:tc>
        <w:tc>
          <w:tcPr>
            <w:tcW w:w="3364" w:type="dxa"/>
          </w:tcPr>
          <w:p w:rsidR="00E51AB6" w:rsidRPr="007A5B6E" w:rsidRDefault="00E51AB6" w:rsidP="001565D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заместители директора, </w:t>
            </w:r>
            <w:r w:rsidR="001565D1">
              <w:rPr>
                <w:rFonts w:cs="Times New Roman"/>
                <w:sz w:val="24"/>
                <w:szCs w:val="24"/>
                <w:lang w:eastAsia="ru-RU"/>
              </w:rPr>
              <w:t>экономист, кладовщик</w:t>
            </w:r>
          </w:p>
        </w:tc>
        <w:tc>
          <w:tcPr>
            <w:tcW w:w="5106" w:type="dxa"/>
          </w:tcPr>
          <w:p w:rsidR="00E51AB6" w:rsidRPr="000E4133" w:rsidRDefault="001565D1" w:rsidP="0034232D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Публичный отчет Учреждения о принятых пожертвованиях от граждан и организаций. Заключение договоров пожертвования, на условиях перечисления денежных пожертвований на расчетный счет Учреждения.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  <w:r w:rsidR="005E5804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1565D1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локальных нормативно-правовых актов</w:t>
            </w:r>
          </w:p>
        </w:tc>
        <w:tc>
          <w:tcPr>
            <w:tcW w:w="3281" w:type="dxa"/>
          </w:tcPr>
          <w:p w:rsidR="00E51AB6" w:rsidRPr="00F33EB5" w:rsidRDefault="001565D1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нормативно-правовых актов, содержащих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3364" w:type="dxa"/>
          </w:tcPr>
          <w:p w:rsidR="00E51AB6" w:rsidRDefault="00E51AB6" w:rsidP="00CD3F0C">
            <w:pPr>
              <w:ind w:firstLine="0"/>
              <w:jc w:val="center"/>
            </w:pPr>
            <w:r w:rsidRPr="007A5B6E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 w:rsidR="001565D1">
              <w:rPr>
                <w:rFonts w:cs="Times New Roman"/>
                <w:sz w:val="24"/>
                <w:szCs w:val="24"/>
                <w:lang w:eastAsia="ru-RU"/>
              </w:rPr>
              <w:t>, экономист, специалист по кадрам, медицинская сестра</w:t>
            </w:r>
          </w:p>
        </w:tc>
        <w:tc>
          <w:tcPr>
            <w:tcW w:w="5106" w:type="dxa"/>
          </w:tcPr>
          <w:p w:rsidR="00E51AB6" w:rsidRPr="0070718F" w:rsidRDefault="001565D1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Соблюдение, утвержденной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политики Учреждения. Разъяснение работникам Учреждения обязанности незамедлительно сообщить руководителю о склонении его к совершению коррупционного правонарушения и мер  ответственности за совершение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</w:tc>
      </w:tr>
      <w:tr w:rsidR="001565D1" w:rsidRPr="00C906D1" w:rsidTr="00E51AB6">
        <w:tc>
          <w:tcPr>
            <w:tcW w:w="540" w:type="dxa"/>
          </w:tcPr>
          <w:p w:rsidR="001565D1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  <w:r w:rsidR="001565D1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1565D1" w:rsidRDefault="001565D1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3281" w:type="dxa"/>
          </w:tcPr>
          <w:p w:rsidR="001565D1" w:rsidRDefault="001565D1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Искажение, сокрытие или предоставление заведомо ложных  сведений в отчетных документах, справках гражданам, являющихся существенным элементом служебной деятельности. Сокрытие достоверной финансовой и другой информации не выгодной для оценки деятельности Учреждения. Сговор с гражданами для выдачи им заведомо ложной информации, для предоставления по месту требования.</w:t>
            </w:r>
          </w:p>
        </w:tc>
        <w:tc>
          <w:tcPr>
            <w:tcW w:w="3364" w:type="dxa"/>
          </w:tcPr>
          <w:p w:rsidR="001565D1" w:rsidRPr="007A5B6E" w:rsidRDefault="00777468" w:rsidP="00CD3F0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экономист, специалист по закупкам, социальный педагог, кладовщик, специалист по кадрам, медицинская сестра</w:t>
            </w:r>
            <w:proofErr w:type="gramEnd"/>
          </w:p>
        </w:tc>
        <w:tc>
          <w:tcPr>
            <w:tcW w:w="5106" w:type="dxa"/>
          </w:tcPr>
          <w:p w:rsidR="001565D1" w:rsidRDefault="00777468" w:rsidP="0077746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Контроль со стороны Учредителя. Соблюдение,  утвержденной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политики Учреждения, ознакомление с нормативными документами, регламентирующими вопросы предупреждения и противодействия коррупции. Разъяснение работникам положений законодательства о мерах ответственности за совершение коррупционных правонарушений.</w:t>
            </w:r>
          </w:p>
        </w:tc>
      </w:tr>
      <w:tr w:rsidR="005E5804" w:rsidRPr="00C906D1" w:rsidTr="00E51AB6">
        <w:tc>
          <w:tcPr>
            <w:tcW w:w="540" w:type="dxa"/>
          </w:tcPr>
          <w:p w:rsidR="005E5804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38" w:type="dxa"/>
          </w:tcPr>
          <w:p w:rsidR="005E5804" w:rsidRDefault="005E5804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Информирование общественности через СМИ о проводимых мероприятиях по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образованию, просвещению и пропаганде</w:t>
            </w:r>
          </w:p>
        </w:tc>
        <w:tc>
          <w:tcPr>
            <w:tcW w:w="3281" w:type="dxa"/>
          </w:tcPr>
          <w:p w:rsidR="005E5804" w:rsidRDefault="005E5804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Отсутствие информации об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деятельности Учреждения, возможности анонимного информирования учредителей, администрации Учреждения, правоохранительных органов, о фактах коррупции со стороны работников.</w:t>
            </w:r>
          </w:p>
        </w:tc>
        <w:tc>
          <w:tcPr>
            <w:tcW w:w="3364" w:type="dxa"/>
          </w:tcPr>
          <w:p w:rsidR="005E5804" w:rsidRDefault="005E5804" w:rsidP="00CD3F0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заместители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диреткора</w:t>
            </w:r>
            <w:proofErr w:type="spellEnd"/>
          </w:p>
        </w:tc>
        <w:tc>
          <w:tcPr>
            <w:tcW w:w="5106" w:type="dxa"/>
          </w:tcPr>
          <w:p w:rsidR="005E5804" w:rsidRDefault="005E5804" w:rsidP="0077746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Наличие рубрики на сайте Учреждения, поддерживание ее в  актуальном режиме. Наличие информационных стендов в Учреждении.</w:t>
            </w:r>
          </w:p>
        </w:tc>
      </w:tr>
    </w:tbl>
    <w:p w:rsidR="002B00F5" w:rsidRDefault="002B00F5" w:rsidP="00C12059">
      <w:pPr>
        <w:ind w:firstLine="0"/>
      </w:pPr>
    </w:p>
    <w:p w:rsidR="005E5804" w:rsidRPr="005E5804" w:rsidRDefault="005E5804" w:rsidP="00C12059">
      <w:pPr>
        <w:ind w:firstLine="0"/>
        <w:rPr>
          <w:sz w:val="20"/>
          <w:szCs w:val="20"/>
        </w:rPr>
      </w:pPr>
      <w:proofErr w:type="gramStart"/>
      <w:r w:rsidRPr="005E5804">
        <w:rPr>
          <w:sz w:val="20"/>
          <w:szCs w:val="20"/>
        </w:rPr>
        <w:t>Ответственный</w:t>
      </w:r>
      <w:proofErr w:type="gramEnd"/>
      <w:r w:rsidRPr="005E5804">
        <w:rPr>
          <w:sz w:val="20"/>
          <w:szCs w:val="20"/>
        </w:rPr>
        <w:t xml:space="preserve"> за профилактику коррупционных правонарушений             </w:t>
      </w:r>
      <w:proofErr w:type="spellStart"/>
      <w:r w:rsidRPr="005E5804">
        <w:rPr>
          <w:sz w:val="20"/>
          <w:szCs w:val="20"/>
        </w:rPr>
        <w:t>_________________А.П.Анфалов</w:t>
      </w:r>
      <w:proofErr w:type="spellEnd"/>
    </w:p>
    <w:sectPr w:rsidR="005E5804" w:rsidRPr="005E5804" w:rsidSect="00C12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0A" w:rsidRDefault="00E0770A" w:rsidP="00C12059">
      <w:r>
        <w:separator/>
      </w:r>
    </w:p>
  </w:endnote>
  <w:endnote w:type="continuationSeparator" w:id="0">
    <w:p w:rsidR="00E0770A" w:rsidRDefault="00E0770A" w:rsidP="00C1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0A" w:rsidRDefault="00E0770A" w:rsidP="00C12059">
      <w:r>
        <w:separator/>
      </w:r>
    </w:p>
  </w:footnote>
  <w:footnote w:type="continuationSeparator" w:id="0">
    <w:p w:rsidR="00E0770A" w:rsidRDefault="00E0770A" w:rsidP="00C12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0F5"/>
    <w:rsid w:val="00082C5B"/>
    <w:rsid w:val="000866BB"/>
    <w:rsid w:val="000E4133"/>
    <w:rsid w:val="00133F2F"/>
    <w:rsid w:val="001565D1"/>
    <w:rsid w:val="001B5395"/>
    <w:rsid w:val="001F7B7B"/>
    <w:rsid w:val="00217597"/>
    <w:rsid w:val="00244ADA"/>
    <w:rsid w:val="002A4AEA"/>
    <w:rsid w:val="002B00F5"/>
    <w:rsid w:val="002C66D0"/>
    <w:rsid w:val="0034232D"/>
    <w:rsid w:val="00357F23"/>
    <w:rsid w:val="003A2B5F"/>
    <w:rsid w:val="003F1AFC"/>
    <w:rsid w:val="00424EAF"/>
    <w:rsid w:val="00462791"/>
    <w:rsid w:val="005641BD"/>
    <w:rsid w:val="00575C0A"/>
    <w:rsid w:val="005B0FE2"/>
    <w:rsid w:val="005E5804"/>
    <w:rsid w:val="0070718F"/>
    <w:rsid w:val="0073705E"/>
    <w:rsid w:val="00777468"/>
    <w:rsid w:val="0079635B"/>
    <w:rsid w:val="007F23DA"/>
    <w:rsid w:val="00845F3F"/>
    <w:rsid w:val="00960019"/>
    <w:rsid w:val="00AA285C"/>
    <w:rsid w:val="00AB3ED2"/>
    <w:rsid w:val="00C12059"/>
    <w:rsid w:val="00C36EB6"/>
    <w:rsid w:val="00C45346"/>
    <w:rsid w:val="00CC6989"/>
    <w:rsid w:val="00CD3F0C"/>
    <w:rsid w:val="00E0770A"/>
    <w:rsid w:val="00E51AB6"/>
    <w:rsid w:val="00E82FB4"/>
    <w:rsid w:val="00F249A3"/>
    <w:rsid w:val="00F33EB5"/>
    <w:rsid w:val="00F3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20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059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059"/>
    <w:rPr>
      <w:vertAlign w:val="superscript"/>
    </w:rPr>
  </w:style>
  <w:style w:type="character" w:styleId="a7">
    <w:name w:val="Hyperlink"/>
    <w:basedOn w:val="a0"/>
    <w:uiPriority w:val="99"/>
    <w:unhideWhenUsed/>
    <w:rsid w:val="00C12059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AA285C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6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E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businka</cp:lastModifiedBy>
  <cp:revision>4</cp:revision>
  <cp:lastPrinted>2020-06-17T12:49:00Z</cp:lastPrinted>
  <dcterms:created xsi:type="dcterms:W3CDTF">2020-06-17T12:52:00Z</dcterms:created>
  <dcterms:modified xsi:type="dcterms:W3CDTF">2020-06-18T06:10:00Z</dcterms:modified>
</cp:coreProperties>
</file>