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A4C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выполнении плана противодействия коррупции в БУ СО ВО "Тотемский центр помощи детям, оставшимся без попечения родителей"</w:t>
      </w:r>
    </w:p>
    <w:p w14:paraId="2F649C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квартале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4"/>
        <w:tblW w:w="11483" w:type="dxa"/>
        <w:tblInd w:w="-14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11"/>
        <w:gridCol w:w="6521"/>
      </w:tblGrid>
      <w:tr w14:paraId="0BCFF1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368" w:hRule="atLeast"/>
        </w:trPr>
        <w:tc>
          <w:tcPr>
            <w:tcW w:w="851" w:type="dxa"/>
          </w:tcPr>
          <w:p w14:paraId="2B9BD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11" w:type="dxa"/>
          </w:tcPr>
          <w:p w14:paraId="540E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 по плану противодействия коррупции</w:t>
            </w:r>
          </w:p>
        </w:tc>
        <w:tc>
          <w:tcPr>
            <w:tcW w:w="6521" w:type="dxa"/>
          </w:tcPr>
          <w:p w14:paraId="3C309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выполненных в </w:t>
            </w:r>
            <w:r>
              <w:rPr>
                <w:rFonts w:ascii="Times New Roman" w:hAnsi="Times New Roman" w:cs="Times New Roman"/>
                <w:b/>
                <w:lang w:val="ru-RU"/>
              </w:rPr>
              <w:t>отчётном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квартале мероприятиях, предусмотренных планом противодействия коррупции, с указанием конкретных достигнутых результатов, в том числе темам мероприятий, целевой аудитории, с которой мероприятие проведено, формата и даты проведения мероприятий, а также подготовленных материалах антикоррупционного характера  </w:t>
            </w:r>
          </w:p>
        </w:tc>
      </w:tr>
      <w:tr w14:paraId="174407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51" w:type="dxa"/>
          </w:tcPr>
          <w:p w14:paraId="4E4A1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14:paraId="3ADDE0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Подведение итогов выполнения Плана мероприятий по антикоррупционной деятельности в БУ СО ВО "Тотемский центр помощи детям, оставшимся без попечения родителей" (далее–Учреждение) за 202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год</w:t>
            </w:r>
          </w:p>
        </w:tc>
        <w:tc>
          <w:tcPr>
            <w:tcW w:w="6521" w:type="dxa"/>
          </w:tcPr>
          <w:p w14:paraId="489CCE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Подведены итоги  </w:t>
            </w: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9 января  202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 в очном формате. Заместитель директора по АХР Анфалов А.П. подготовил информацию по  выполнению Плана  мероприятий по антикоррупционной деятельности  в Учреждении. Все работники ознакомлены.</w:t>
            </w:r>
          </w:p>
        </w:tc>
      </w:tr>
      <w:tr w14:paraId="4359B2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365C09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14:paraId="21A9D3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Утверждение Плана мероприятий по антикоррупционной деятельности в Учреждении на 202</w:t>
            </w:r>
            <w:r>
              <w:rPr>
                <w:rFonts w:hint="default" w:ascii="Times New Roman" w:hAnsi="Times New Roman" w:eastAsia="Times New Roman"/>
                <w:lang w:val="en-US" w:eastAsia="ru-RU"/>
              </w:rPr>
              <w:t>5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год</w:t>
            </w:r>
          </w:p>
        </w:tc>
        <w:tc>
          <w:tcPr>
            <w:tcW w:w="6521" w:type="dxa"/>
          </w:tcPr>
          <w:p w14:paraId="48B58E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9 января 202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года все работники были ознакомлены с Планом мероприятий по антикоррупционной деятельности в Учреждении на 202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год. С приказом по утверждению плана они ознакомились </w:t>
            </w:r>
            <w:r>
              <w:rPr>
                <w:rFonts w:hint="default" w:ascii="Times New Roman" w:hAnsi="Times New Roman" w:cs="Times New Roman"/>
                <w:lang w:val="ru-RU"/>
              </w:rPr>
              <w:t>26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14:paraId="247E23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1A71E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14:paraId="6F9FC766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Собрание трудового коллектива по итогам реализации плана мероприятий по антикоррупционной деятельности Учреждения</w:t>
            </w:r>
          </w:p>
        </w:tc>
        <w:tc>
          <w:tcPr>
            <w:tcW w:w="6521" w:type="dxa"/>
          </w:tcPr>
          <w:p w14:paraId="4A3D8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Проведено собрание трудового коллектива </w:t>
            </w:r>
            <w:r>
              <w:rPr>
                <w:rFonts w:hint="default" w:ascii="Times New Roman" w:hAnsi="Times New Roman" w:cs="Times New Roman"/>
                <w:lang w:val="ru-RU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февраля 202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года. Где были озвучены итоги реализации плана мероприятий по антикоррупционной деятельности Учреждения</w:t>
            </w:r>
          </w:p>
        </w:tc>
      </w:tr>
      <w:tr w14:paraId="58ACA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09323C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14:paraId="53953892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Заседание комиссии по противодействию коррупции</w:t>
            </w:r>
          </w:p>
        </w:tc>
        <w:tc>
          <w:tcPr>
            <w:tcW w:w="6521" w:type="dxa"/>
          </w:tcPr>
          <w:p w14:paraId="2CEFE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проведено 1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марта 202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14:paraId="68304B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346F00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14:paraId="7147C12A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Обновление стенда с антикоррупционной информацией, размещение актуальной информации на сайте Учреждения</w:t>
            </w:r>
          </w:p>
        </w:tc>
        <w:tc>
          <w:tcPr>
            <w:tcW w:w="6521" w:type="dxa"/>
          </w:tcPr>
          <w:p w14:paraId="0FF3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Стенд с антикоррупционной информацией </w:t>
            </w:r>
            <w:r>
              <w:rPr>
                <w:rFonts w:ascii="Times New Roman" w:hAnsi="Times New Roman" w:cs="Times New Roman"/>
                <w:lang w:val="ru-RU"/>
              </w:rPr>
              <w:t>обновлён</w:t>
            </w:r>
          </w:p>
        </w:tc>
      </w:tr>
      <w:tr w14:paraId="019328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14837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14:paraId="4AEAB286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Ознакомление работников и БУ  с нормативными документами регламентирующими вопросы коррупции, с одновременным разъяснением положений указанных документов.</w:t>
            </w:r>
          </w:p>
        </w:tc>
        <w:tc>
          <w:tcPr>
            <w:tcW w:w="6521" w:type="dxa"/>
          </w:tcPr>
          <w:p w14:paraId="1710A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Работники ознакомлены с нормативными документами регламентирующими вопросы коррупции 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09 января 2025 </w:t>
            </w:r>
            <w:r>
              <w:rPr>
                <w:rFonts w:ascii="Times New Roman" w:hAnsi="Times New Roman" w:cs="Times New Roman"/>
              </w:rPr>
              <w:t xml:space="preserve">года </w:t>
            </w:r>
          </w:p>
        </w:tc>
      </w:tr>
      <w:tr w14:paraId="6DE215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4AE2C8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14:paraId="66E42822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Проведение обучающих мероприятий по вопросам коррупции на совещаниях и общих собраниях работников учреждения и информирование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конфликтов интересов, обязанности об уведомлении руководителя об обращениях в целях склонения к совершению коррупционных правонарушений.</w:t>
            </w:r>
          </w:p>
        </w:tc>
        <w:tc>
          <w:tcPr>
            <w:tcW w:w="6521" w:type="dxa"/>
          </w:tcPr>
          <w:p w14:paraId="3C6E8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Проведено обучение с работниками и составлен протокол</w:t>
            </w:r>
            <w:r>
              <w:rPr>
                <w:rFonts w:ascii="Times New Roman" w:hAnsi="Times New Roman" w:cs="Times New Roman"/>
                <w:bCs/>
              </w:rPr>
              <w:t xml:space="preserve"> заседания комиссии по проверке знаний по вопросам профилактики и противодействия коррупции</w:t>
            </w:r>
          </w:p>
          <w:p w14:paraId="20795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 от 1</w:t>
            </w:r>
            <w:r>
              <w:rPr>
                <w:rFonts w:hint="default" w:ascii="Times New Roman" w:hAnsi="Times New Roman" w:cs="Times New Roman"/>
                <w:lang w:val="ru-RU"/>
              </w:rPr>
              <w:t>7 марта</w:t>
            </w:r>
            <w:r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 по следующим темам:</w:t>
            </w:r>
          </w:p>
          <w:p w14:paraId="649A6500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Понятие, правовая основа и принципы противодействия коррупции;</w:t>
            </w:r>
          </w:p>
          <w:p w14:paraId="331B8F1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Антикоррупционная политика государства;</w:t>
            </w:r>
          </w:p>
          <w:p w14:paraId="300D0AA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Административная реформа как инструмент противодействия коррупции;</w:t>
            </w:r>
          </w:p>
          <w:p w14:paraId="040FF3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Феноменология коррупции в предметной сфере деятельности</w:t>
            </w:r>
          </w:p>
          <w:p w14:paraId="384AF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661B5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851" w:type="dxa"/>
          </w:tcPr>
          <w:p w14:paraId="6AC5D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14:paraId="131910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Осуществлять контроль  в Учреждении за соблюдением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6521" w:type="dxa"/>
          </w:tcPr>
          <w:p w14:paraId="3F995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соблюдением Федерального закона от 05.04.2013 года № 44-ФЗ осуществляется на постоянной основе. Контроль проводит директор Абанина О.А.</w:t>
            </w:r>
          </w:p>
        </w:tc>
      </w:tr>
      <w:tr w14:paraId="2AD063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851" w:type="dxa"/>
          </w:tcPr>
          <w:p w14:paraId="5CAFB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14:paraId="05494628">
            <w:pPr>
              <w:spacing w:after="0" w:line="274" w:lineRule="exact"/>
              <w:ind w:left="12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Проведение обязательной процедуры анализа среднерыночных цен при организации закупок, товаров, работ, услуг для нужд Учреждения</w:t>
            </w:r>
          </w:p>
        </w:tc>
        <w:tc>
          <w:tcPr>
            <w:tcW w:w="6521" w:type="dxa"/>
          </w:tcPr>
          <w:p w14:paraId="330F9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среднерыночных цен проводится заместителем директора по АХР Анфаловым А.П. по мере необходимости закупки товаров.</w:t>
            </w:r>
          </w:p>
        </w:tc>
      </w:tr>
      <w:tr w14:paraId="635A4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51" w:type="dxa"/>
          </w:tcPr>
          <w:p w14:paraId="2B432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14:paraId="1B7395FE">
            <w:pPr>
              <w:spacing w:after="0" w:line="264" w:lineRule="exact"/>
              <w:ind w:left="12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Осуществление контроля за целевым использованием бюджетных средств.</w:t>
            </w:r>
          </w:p>
        </w:tc>
        <w:tc>
          <w:tcPr>
            <w:tcW w:w="6521" w:type="dxa"/>
          </w:tcPr>
          <w:p w14:paraId="7B414E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за целевым использованием бюджет средств  </w:t>
            </w:r>
            <w:r>
              <w:rPr>
                <w:rFonts w:ascii="Times New Roman" w:hAnsi="Times New Roman" w:cs="Times New Roman"/>
                <w:lang w:val="ru-RU"/>
              </w:rPr>
              <w:t>ведёт</w:t>
            </w:r>
            <w:r>
              <w:rPr>
                <w:rFonts w:ascii="Times New Roman" w:hAnsi="Times New Roman" w:cs="Times New Roman"/>
              </w:rPr>
              <w:t xml:space="preserve"> директор Абанина О.А.</w:t>
            </w:r>
          </w:p>
        </w:tc>
      </w:tr>
      <w:tr w14:paraId="11324E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51" w:type="dxa"/>
          </w:tcPr>
          <w:p w14:paraId="2BE451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111" w:type="dxa"/>
          </w:tcPr>
          <w:p w14:paraId="0705025B">
            <w:pPr>
              <w:spacing w:after="0" w:line="264" w:lineRule="exact"/>
              <w:ind w:left="120"/>
              <w:jc w:val="both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Размещение Плана мероприятий по антикоррупционной деятельности Учреждения на 2025 год на информационных стендах, на официальном сайте информационно-телекоммуникационной сети «Интернет» в разделе «Противодействия коррупции»</w:t>
            </w:r>
          </w:p>
        </w:tc>
        <w:tc>
          <w:tcPr>
            <w:tcW w:w="6521" w:type="dxa"/>
          </w:tcPr>
          <w:p w14:paraId="438209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Плана мероприятий по антикоррупционной деятельности Учреждения на 2025 год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 xml:space="preserve"> размещён на стенде, на официальном сайте</w:t>
            </w:r>
          </w:p>
        </w:tc>
      </w:tr>
    </w:tbl>
    <w:p w14:paraId="5B2C4C6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AB17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отчётном</w:t>
      </w:r>
      <w:r>
        <w:rPr>
          <w:rFonts w:ascii="Times New Roman" w:hAnsi="Times New Roman" w:cs="Times New Roman"/>
          <w:sz w:val="28"/>
          <w:szCs w:val="28"/>
        </w:rPr>
        <w:t xml:space="preserve"> квартале отсутствуют </w:t>
      </w:r>
      <w:r>
        <w:rPr>
          <w:rFonts w:ascii="Times New Roman" w:hAnsi="Times New Roman" w:cs="Times New Roman"/>
          <w:sz w:val="28"/>
          <w:szCs w:val="28"/>
          <w:lang w:val="ru-RU"/>
        </w:rPr>
        <w:t>внесённые</w:t>
      </w:r>
      <w:r>
        <w:rPr>
          <w:rFonts w:ascii="Times New Roman" w:hAnsi="Times New Roman" w:cs="Times New Roman"/>
          <w:sz w:val="28"/>
          <w:szCs w:val="28"/>
        </w:rPr>
        <w:t xml:space="preserve"> органами прокуратуры представления по фактам выявленных нарушений антикоррупционного законодательства.</w:t>
      </w:r>
    </w:p>
    <w:p w14:paraId="6B1B9CDE"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34036"/>
    <w:rsid w:val="00126D9B"/>
    <w:rsid w:val="00134036"/>
    <w:rsid w:val="001A2D0D"/>
    <w:rsid w:val="001C724E"/>
    <w:rsid w:val="0022181F"/>
    <w:rsid w:val="002D5D59"/>
    <w:rsid w:val="003D7E12"/>
    <w:rsid w:val="00402D67"/>
    <w:rsid w:val="004217BB"/>
    <w:rsid w:val="00530371"/>
    <w:rsid w:val="007904C7"/>
    <w:rsid w:val="00842E04"/>
    <w:rsid w:val="009577B4"/>
    <w:rsid w:val="00A27DCC"/>
    <w:rsid w:val="00AD59C6"/>
    <w:rsid w:val="00BF70D0"/>
    <w:rsid w:val="00DA799A"/>
    <w:rsid w:val="00DD194A"/>
    <w:rsid w:val="00E41B30"/>
    <w:rsid w:val="00F34DCA"/>
    <w:rsid w:val="7F9D28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576</Words>
  <Characters>3287</Characters>
  <Lines>27</Lines>
  <Paragraphs>7</Paragraphs>
  <TotalTime>1</TotalTime>
  <ScaleCrop>false</ScaleCrop>
  <LinksUpToDate>false</LinksUpToDate>
  <CharactersWithSpaces>3856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2021-02-24T10:01:00Z</dcterms:created>
  <dc:creator>Economist</dc:creator>
  <cp:lastModifiedBy>ADMIN</cp:lastModifiedBy>
  <cp:lastPrinted>2025-03-17T11:35:31Z</cp:lastPrinted>
  <dcterms:modified xsi:type="dcterms:W3CDTF">2025-03-17T11:35:37Z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67CAE8EB2A8E4417A577D6EE9C88D9DF_12</vt:lpwstr>
  </property>
</Properties>
</file>